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安徽省202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批更名高新技术企业名单</w:t>
      </w:r>
    </w:p>
    <w:bookmarkEnd w:id="0"/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359"/>
        <w:gridCol w:w="2619"/>
        <w:gridCol w:w="212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  <w:t>序号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  <w:t>原企业名称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lang w:val="en-US" w:eastAsia="zh-CN"/>
              </w:rPr>
              <w:t>变更后企业名称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  <w:t>证书编号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</w:rPr>
              <w:t>发证日期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合肥精特仪表有限公司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合肥精特能源科技股份有限公司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GR202034002478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惠特环境科技有限公司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惠特科学技术有限公司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GR202134000578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合肥鹏锦自动化有限公司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合肥鹏锦智能装备有限公司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GR202134003892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安徽中船璞华科技有限公司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安徽璞华物联科技有限公司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GR202134002826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合肥元鼎机电工程有限公司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合肥元鼎机电工程股份有限公司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GR202134002718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安徽开宇投资管理有限公司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安徽开宇科技咨询有限公司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GR202034003750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安徽朗凯奇防水科技股份有限公司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安徽朗凯奇科技股份有限公司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GR202034000273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安徽华驰塑业有限公司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安徽华驰环保科技有限公司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GR202134003683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安徽中工建总建设集团股份有限公司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中工建总建筑集团有限公司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GR202134003073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安徽普氏生态环境工程有限公司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安徽普氏生态环境有限公司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GR202034002467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合肥翰博星辰高新材料有限公司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合肥星宸新材料有限公司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GR202134000991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安徽山水空间装饰有限责任公司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安徽山水空间装饰股份有限公司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GR202134002317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安徽图灵信息科技有限公司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安徽图灵信息科技股份有限公司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GR202134002968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芜湖海螺型材科技股份有限公司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海螺（安徽）节能环保新材料科技股份有限公司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GR202034003563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2020-10-30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芜湖恒信汽车内饰制造有限公司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芜湖恒信汽车轻量化部件制造有限公司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GR202034000698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安徽中轩建设工程有限公司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安徽中轩建设集团有限公司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GR202134004806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芜湖康特电器有限公司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芜湖康特电器股份有限公司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GR202034001711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蚌埠市安华工贸有限公司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安徽安华机械科技有限公司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GR202134002509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安徽宝耀门窗科技有限公司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安徽宝耀门窗科技股份有限公司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GR202134002964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安徽文君自动化科技有限公司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安徽文君自动化科技股份有限公司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GR201934001944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2019-11-20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安徽精检分析测试有限公司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安徽精检分析股份有限公司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GR202034001758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安徽豹子头服饰有限公司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安徽豹子头服饰股份有限公司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GR202034002292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界首市南都华宇电源有限公司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华宇新能源科技有限公司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GR202134002769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合肥汉东装饰工程有限公司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安徽汉东装饰工程有限公司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GR202034003373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2020-10-30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六安江淮永达机械制造有限公司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六安永达机械股份有限公司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GR202034002015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安徽明天节能环保工程有限公司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安徽天康环境科技有限公司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GR202034000364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安徽宣城华阳茶叶机械有限公司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安徽宣城华阳茶叶机械股份有限公司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GR202134004181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2021-11-18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宣城柏维力生物工程有限公司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柏维力生物技术（安徽）股份有限公司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GR202034000702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安徽立兴化工有限公司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安徽立兴新材料有限公司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GR202034001001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铜陵市超越电子有限公司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铜陵市超越电子股份有限公司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GR202134000532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铜陵铜冠神虹化工有限责任公司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铜陵铜冠环保科技有限公司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GR202134000647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安庆市长虹化工有限公司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安庆长宏科技股份有限公司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GR202134003131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安徽富印新材料有限公司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安徽富印新材料股份有限公司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GR202034002898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2020-10-30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安徽三和刷业有限公司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安徽三和刷业股份有限公司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GR202134000026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2021-09-18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安徽新富新能源科技有限公司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安徽新富新能源科技股份有限公司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GR202034000225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2020-08-17</w:t>
            </w:r>
          </w:p>
        </w:tc>
      </w:tr>
    </w:tbl>
    <w:p/>
    <w:p/>
    <w:sectPr>
      <w:pgSz w:w="11906" w:h="16838"/>
      <w:pgMar w:top="1871" w:right="1474" w:bottom="158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875324"/>
    <w:rsid w:val="D387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2022-11-30T17:07:00Z</dcterms:created>
  <dc:creator>guest</dc:creator>
  <cp:lastModifiedBy>guest</cp:lastModifiedBy>
  <dcterms:modified xsi:type="dcterms:W3CDTF">2022-11-30T17:08:01Z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